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1FFE3" w14:textId="455D191C" w:rsidR="00F12C76" w:rsidRPr="003C2E0F" w:rsidRDefault="008C74F3" w:rsidP="003C2E0F">
      <w:pPr>
        <w:spacing w:after="0"/>
        <w:rPr>
          <w:rFonts w:ascii="Arial" w:hAnsi="Arial" w:cs="Arial"/>
          <w:b/>
          <w:bCs/>
          <w:color w:val="ED7D31" w:themeColor="accent2"/>
          <w:sz w:val="48"/>
          <w:szCs w:val="48"/>
        </w:rPr>
      </w:pPr>
      <w:r w:rsidRPr="003C2E0F">
        <w:rPr>
          <w:rFonts w:ascii="Arial" w:hAnsi="Arial" w:cs="Arial"/>
          <w:b/>
          <w:bCs/>
          <w:color w:val="ED7D31" w:themeColor="accent2"/>
          <w:sz w:val="48"/>
          <w:szCs w:val="48"/>
        </w:rPr>
        <w:t>Выполнение плана по благоустройству</w:t>
      </w:r>
      <w:r w:rsidR="003C2E0F" w:rsidRPr="003C2E0F">
        <w:rPr>
          <w:rFonts w:ascii="Arial" w:hAnsi="Arial" w:cs="Arial"/>
          <w:b/>
          <w:bCs/>
          <w:color w:val="ED7D31" w:themeColor="accent2"/>
          <w:sz w:val="48"/>
          <w:szCs w:val="48"/>
        </w:rPr>
        <w:t xml:space="preserve"> </w:t>
      </w:r>
      <w:r w:rsidRPr="003C2E0F">
        <w:rPr>
          <w:rFonts w:ascii="Arial" w:hAnsi="Arial" w:cs="Arial"/>
          <w:b/>
          <w:bCs/>
          <w:color w:val="ED7D31" w:themeColor="accent2"/>
          <w:sz w:val="48"/>
          <w:szCs w:val="48"/>
        </w:rPr>
        <w:t>государственного предприятия «Восход»</w:t>
      </w:r>
      <w:r w:rsidR="003C2E0F" w:rsidRPr="003C2E0F">
        <w:rPr>
          <w:rFonts w:ascii="Arial" w:hAnsi="Arial" w:cs="Arial"/>
          <w:b/>
          <w:bCs/>
          <w:color w:val="ED7D31" w:themeColor="accent2"/>
          <w:sz w:val="48"/>
          <w:szCs w:val="48"/>
        </w:rPr>
        <w:t xml:space="preserve"> </w:t>
      </w:r>
      <w:r w:rsidRPr="003C2E0F">
        <w:rPr>
          <w:rFonts w:ascii="Arial" w:hAnsi="Arial" w:cs="Arial"/>
          <w:b/>
          <w:bCs/>
          <w:color w:val="ED7D31" w:themeColor="accent2"/>
          <w:sz w:val="48"/>
          <w:szCs w:val="48"/>
        </w:rPr>
        <w:t>на 2025 год</w:t>
      </w:r>
    </w:p>
    <w:p w14:paraId="6787AB2E" w14:textId="77777777" w:rsidR="008C74F3" w:rsidRDefault="008C74F3" w:rsidP="008C74F3">
      <w:pPr>
        <w:spacing w:after="0"/>
      </w:pPr>
    </w:p>
    <w:p w14:paraId="070ACFE2" w14:textId="77777777" w:rsidR="003C2E0F" w:rsidRDefault="003C2E0F" w:rsidP="008C74F3">
      <w:pPr>
        <w:spacing w:after="0"/>
      </w:pPr>
    </w:p>
    <w:p w14:paraId="6B81CA12" w14:textId="4CE44D32" w:rsidR="003C2E0F" w:rsidRPr="00550206" w:rsidRDefault="004401E3" w:rsidP="003C2E0F">
      <w:pPr>
        <w:spacing w:after="105"/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</w:pPr>
      <w:r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>27 апреля</w:t>
      </w:r>
      <w:r w:rsidR="003C2E0F"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 xml:space="preserve"> 2025</w:t>
      </w:r>
    </w:p>
    <w:p w14:paraId="67D3158E" w14:textId="542DFC32" w:rsidR="008C74F3" w:rsidRPr="003C2E0F" w:rsidRDefault="008C74F3" w:rsidP="00071DAF">
      <w:pPr>
        <w:spacing w:after="0"/>
        <w:jc w:val="both"/>
        <w:rPr>
          <w:rFonts w:ascii="Arial" w:hAnsi="Arial" w:cs="Arial"/>
        </w:rPr>
      </w:pPr>
      <w:r w:rsidRPr="003C2E0F">
        <w:rPr>
          <w:rFonts w:ascii="Arial" w:hAnsi="Arial" w:cs="Arial"/>
          <w:color w:val="ED7D31" w:themeColor="accent2"/>
        </w:rPr>
        <w:t>Пункт 1 (участок №1) плана по благоустройству</w:t>
      </w:r>
      <w:r w:rsidRPr="003C2E0F">
        <w:rPr>
          <w:rFonts w:ascii="Arial" w:hAnsi="Arial" w:cs="Arial"/>
        </w:rPr>
        <w:t xml:space="preserve"> – </w:t>
      </w:r>
      <w:r w:rsidR="003C2E0F" w:rsidRPr="003C2E0F">
        <w:rPr>
          <w:rFonts w:ascii="Arial" w:hAnsi="Arial" w:cs="Arial"/>
        </w:rPr>
        <w:t>"</w:t>
      </w:r>
      <w:r w:rsidRPr="003C2E0F">
        <w:rPr>
          <w:rFonts w:ascii="Arial" w:hAnsi="Arial" w:cs="Arial"/>
        </w:rPr>
        <w:t>Благоустройство водоема в саду "Омега" (подсыпка щебня под борт, озеленение по периметру (посадка туй)</w:t>
      </w:r>
      <w:r w:rsidR="003C2E0F" w:rsidRPr="003C2E0F">
        <w:rPr>
          <w:rFonts w:ascii="Arial" w:hAnsi="Arial" w:cs="Arial"/>
        </w:rPr>
        <w:t xml:space="preserve"> "</w:t>
      </w:r>
      <w:r w:rsidRPr="003C2E0F">
        <w:rPr>
          <w:rFonts w:ascii="Arial" w:hAnsi="Arial" w:cs="Arial"/>
        </w:rPr>
        <w:t xml:space="preserve"> </w:t>
      </w:r>
      <w:r w:rsidRPr="003C2E0F">
        <w:rPr>
          <w:rFonts w:ascii="Arial" w:hAnsi="Arial" w:cs="Arial"/>
          <w:b/>
          <w:bCs/>
          <w:color w:val="ED7D31" w:themeColor="accent2"/>
        </w:rPr>
        <w:t>выполнен</w:t>
      </w:r>
      <w:r w:rsidRPr="003C2E0F">
        <w:rPr>
          <w:rFonts w:ascii="Arial" w:hAnsi="Arial" w:cs="Arial"/>
          <w:color w:val="ED7D31" w:themeColor="accent2"/>
        </w:rPr>
        <w:t>.</w:t>
      </w:r>
    </w:p>
    <w:p w14:paraId="6C64A35E" w14:textId="37FDF87F" w:rsidR="008C74F3" w:rsidRDefault="008C74F3" w:rsidP="00B535D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0A3E6B8" wp14:editId="69A2AE22">
            <wp:extent cx="6115050" cy="4886455"/>
            <wp:effectExtent l="0" t="0" r="0" b="9525"/>
            <wp:docPr id="1554195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15" cy="49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46FE" w14:textId="77777777" w:rsidR="00144A36" w:rsidRDefault="00144A36" w:rsidP="00144A36">
      <w:pPr>
        <w:spacing w:after="105"/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</w:pPr>
    </w:p>
    <w:p w14:paraId="1AF47906" w14:textId="77347848" w:rsidR="00144A36" w:rsidRPr="00550206" w:rsidRDefault="000F4340" w:rsidP="00144A36">
      <w:pPr>
        <w:spacing w:after="105"/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</w:pPr>
      <w:r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>22 апреля</w:t>
      </w:r>
      <w:r w:rsidR="00144A36"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 xml:space="preserve"> 2025</w:t>
      </w:r>
    </w:p>
    <w:p w14:paraId="4FDE1C86" w14:textId="01BA88CD" w:rsidR="00081412" w:rsidRPr="00144A36" w:rsidRDefault="00081412" w:rsidP="004B7EA4">
      <w:pPr>
        <w:spacing w:after="0"/>
        <w:jc w:val="both"/>
        <w:rPr>
          <w:rFonts w:ascii="Arial" w:hAnsi="Arial" w:cs="Arial"/>
          <w:color w:val="ED7D31" w:themeColor="accent2"/>
        </w:rPr>
      </w:pPr>
      <w:r w:rsidRPr="00144A36">
        <w:rPr>
          <w:rFonts w:ascii="Arial" w:hAnsi="Arial" w:cs="Arial"/>
          <w:color w:val="ED7D31" w:themeColor="accent2"/>
        </w:rPr>
        <w:t>Пункты 1,2,3 (Энергетическая служба) плана по благоустройству</w:t>
      </w:r>
      <w:r w:rsidRPr="00144A36">
        <w:rPr>
          <w:rFonts w:ascii="Arial" w:hAnsi="Arial" w:cs="Arial"/>
        </w:rPr>
        <w:t xml:space="preserve"> – «Произвести текущий ремонт колодцев водопровода на сети МТК «Атолино», «Покраска павильонов, артезианских скважин, ремонт», </w:t>
      </w:r>
      <w:r w:rsidR="004B7EA4" w:rsidRPr="00144A36">
        <w:rPr>
          <w:rFonts w:ascii="Arial" w:hAnsi="Arial" w:cs="Arial"/>
        </w:rPr>
        <w:t>«Произвести текущие ремонты ограждения артезианских скважин, ремонт»</w:t>
      </w:r>
      <w:r w:rsidRPr="00144A36">
        <w:rPr>
          <w:rFonts w:ascii="Arial" w:hAnsi="Arial" w:cs="Arial"/>
        </w:rPr>
        <w:t xml:space="preserve"> </w:t>
      </w:r>
      <w:r w:rsidRPr="00144A36">
        <w:rPr>
          <w:rFonts w:ascii="Arial" w:hAnsi="Arial" w:cs="Arial"/>
          <w:b/>
          <w:bCs/>
          <w:color w:val="ED7D31" w:themeColor="accent2"/>
        </w:rPr>
        <w:t>выполнен</w:t>
      </w:r>
      <w:r w:rsidRPr="00144A36">
        <w:rPr>
          <w:rFonts w:ascii="Arial" w:hAnsi="Arial" w:cs="Arial"/>
          <w:color w:val="ED7D31" w:themeColor="accent2"/>
        </w:rPr>
        <w:t>.</w:t>
      </w:r>
    </w:p>
    <w:p w14:paraId="6A6C4CB0" w14:textId="1FE185B0" w:rsidR="00ED7B8E" w:rsidRDefault="00B535DD" w:rsidP="00B535DD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D26B88" wp14:editId="123A4BA3">
            <wp:extent cx="5781040" cy="7505369"/>
            <wp:effectExtent l="0" t="0" r="0" b="635"/>
            <wp:docPr id="13404405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1" b="3471"/>
                    <a:stretch/>
                  </pic:blipFill>
                  <pic:spPr bwMode="auto">
                    <a:xfrm>
                      <a:off x="0" y="0"/>
                      <a:ext cx="5816476" cy="75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9D042" w14:textId="77777777" w:rsidR="00DE2529" w:rsidRDefault="00DE2529" w:rsidP="00B535DD">
      <w:pPr>
        <w:spacing w:after="0"/>
        <w:jc w:val="both"/>
      </w:pPr>
    </w:p>
    <w:p w14:paraId="431361B6" w14:textId="77777777" w:rsidR="00DE2529" w:rsidRDefault="00DE2529" w:rsidP="00B535DD">
      <w:pPr>
        <w:spacing w:after="0"/>
        <w:jc w:val="both"/>
      </w:pPr>
    </w:p>
    <w:p w14:paraId="1987DA5D" w14:textId="5757F0FD" w:rsidR="00144A36" w:rsidRPr="00550206" w:rsidRDefault="004401E3" w:rsidP="00144A36">
      <w:pPr>
        <w:spacing w:after="105"/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</w:pPr>
      <w:r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>9</w:t>
      </w:r>
      <w:r w:rsidR="00144A36" w:rsidRPr="00550206"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 xml:space="preserve"> </w:t>
      </w:r>
      <w:r w:rsidR="00144A36"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>мая 2025</w:t>
      </w:r>
    </w:p>
    <w:p w14:paraId="538BAF80" w14:textId="2B19939E" w:rsidR="00B535DD" w:rsidRPr="00144A36" w:rsidRDefault="00B535DD" w:rsidP="00B535DD">
      <w:pPr>
        <w:spacing w:after="0"/>
        <w:jc w:val="both"/>
        <w:rPr>
          <w:rFonts w:ascii="Arial" w:hAnsi="Arial" w:cs="Arial"/>
          <w:color w:val="ED7D31" w:themeColor="accent2"/>
        </w:rPr>
      </w:pPr>
      <w:r w:rsidRPr="00144A36">
        <w:rPr>
          <w:rFonts w:ascii="Arial" w:hAnsi="Arial" w:cs="Arial"/>
          <w:color w:val="ED7D31" w:themeColor="accent2"/>
        </w:rPr>
        <w:t xml:space="preserve">Пункт 2 (Первичная профсоюзная организация) плана по благоустройству </w:t>
      </w:r>
      <w:r w:rsidRPr="00144A36">
        <w:rPr>
          <w:rFonts w:ascii="Arial" w:hAnsi="Arial" w:cs="Arial"/>
        </w:rPr>
        <w:t>– «</w:t>
      </w:r>
      <w:r w:rsidR="00DE2529" w:rsidRPr="00144A36">
        <w:rPr>
          <w:rFonts w:ascii="Arial" w:hAnsi="Arial" w:cs="Arial"/>
        </w:rPr>
        <w:t>Уборка захоронений: возложение венков к могиле неизвестных солдат, погибших в ВОВ, кладбище Русиновичи; возложение венков к могиле солдат, погибших в ВОВ, д. Тимошки; возложение венков к могиле война-афганца, д. Тимошки</w:t>
      </w:r>
      <w:r w:rsidRPr="00144A36">
        <w:rPr>
          <w:rFonts w:ascii="Arial" w:hAnsi="Arial" w:cs="Arial"/>
        </w:rPr>
        <w:t xml:space="preserve">» </w:t>
      </w:r>
      <w:r w:rsidRPr="00144A36">
        <w:rPr>
          <w:rFonts w:ascii="Arial" w:hAnsi="Arial" w:cs="Arial"/>
          <w:b/>
          <w:bCs/>
          <w:color w:val="ED7D31" w:themeColor="accent2"/>
        </w:rPr>
        <w:t>выполнен</w:t>
      </w:r>
      <w:r w:rsidRPr="00144A36">
        <w:rPr>
          <w:rFonts w:ascii="Arial" w:hAnsi="Arial" w:cs="Arial"/>
          <w:color w:val="ED7D31" w:themeColor="accent2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792"/>
      </w:tblGrid>
      <w:tr w:rsidR="00653119" w:rsidRPr="009E13E0" w14:paraId="50B17817" w14:textId="77777777" w:rsidTr="00EF1F53">
        <w:tc>
          <w:tcPr>
            <w:tcW w:w="4836" w:type="dxa"/>
          </w:tcPr>
          <w:p w14:paraId="004F847F" w14:textId="77777777" w:rsidR="00653119" w:rsidRPr="00477DA3" w:rsidRDefault="00653119" w:rsidP="00ED7B8E">
            <w:pPr>
              <w:rPr>
                <w:rFonts w:ascii="Arial" w:hAnsi="Arial" w:cs="Arial"/>
              </w:rPr>
            </w:pPr>
            <w:r w:rsidRPr="00477DA3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6C5B460B" wp14:editId="13095F88">
                  <wp:extent cx="2933700" cy="3911093"/>
                  <wp:effectExtent l="0" t="0" r="0" b="0"/>
                  <wp:docPr id="18823741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099" cy="391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ACFBE" w14:textId="2D80253B" w:rsidR="00DE2529" w:rsidRPr="00477DA3" w:rsidRDefault="00DE2529" w:rsidP="00477DA3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77DA3">
              <w:rPr>
                <w:rFonts w:ascii="Arial" w:hAnsi="Arial" w:cs="Arial"/>
                <w:color w:val="ED7D31" w:themeColor="accent2"/>
                <w:sz w:val="26"/>
                <w:szCs w:val="26"/>
              </w:rPr>
              <w:t>д.Тимошки</w:t>
            </w:r>
            <w:r w:rsidR="00F83D04" w:rsidRPr="00477DA3">
              <w:rPr>
                <w:rFonts w:ascii="Arial" w:hAnsi="Arial" w:cs="Arial"/>
                <w:color w:val="ED7D31" w:themeColor="accent2"/>
                <w:sz w:val="26"/>
                <w:szCs w:val="26"/>
              </w:rPr>
              <w:t>, могила солдат, погибших в ВОВ</w:t>
            </w:r>
          </w:p>
        </w:tc>
        <w:tc>
          <w:tcPr>
            <w:tcW w:w="4792" w:type="dxa"/>
            <w:shd w:val="clear" w:color="auto" w:fill="auto"/>
          </w:tcPr>
          <w:p w14:paraId="051D487A" w14:textId="2A2800A0" w:rsidR="00653119" w:rsidRPr="00477DA3" w:rsidRDefault="006222E9" w:rsidP="00ED7B8E">
            <w:pPr>
              <w:rPr>
                <w:rFonts w:ascii="Arial" w:hAnsi="Arial" w:cs="Arial"/>
              </w:rPr>
            </w:pPr>
            <w:r w:rsidRPr="00477DA3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BE5F11E" wp14:editId="2848FC72">
                  <wp:simplePos x="0" y="0"/>
                  <wp:positionH relativeFrom="margin">
                    <wp:posOffset>-41275</wp:posOffset>
                  </wp:positionH>
                  <wp:positionV relativeFrom="paragraph">
                    <wp:posOffset>33020</wp:posOffset>
                  </wp:positionV>
                  <wp:extent cx="2905125" cy="3872999"/>
                  <wp:effectExtent l="0" t="0" r="0" b="0"/>
                  <wp:wrapNone/>
                  <wp:docPr id="11374476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87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F08277" w14:textId="4FEF4BB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0C8E34C8" w14:textId="1CD9E92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7658752A" w14:textId="78C4BDE2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4F7CE634" w14:textId="7F1FC726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39EAAC99" w14:textId="3C773650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5592B004" w14:textId="0E835A53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3CACE8F3" w14:textId="78EFFF74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2EB1B13A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0BDB20E4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65634C25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4C4F5C60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263B6E9E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57088414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64BF1B65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72166D6B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39B8BCA2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706A146E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4924B172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5440B01F" w14:textId="764F41D7" w:rsidR="00DE2529" w:rsidRPr="00477DA3" w:rsidRDefault="00DE2529" w:rsidP="00477DA3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77DA3">
              <w:rPr>
                <w:rFonts w:ascii="Arial" w:hAnsi="Arial" w:cs="Arial"/>
                <w:color w:val="ED7D31" w:themeColor="accent2"/>
                <w:sz w:val="26"/>
                <w:szCs w:val="26"/>
              </w:rPr>
              <w:t>Кладбище Русиновичи</w:t>
            </w:r>
            <w:r w:rsidR="00F83D04" w:rsidRPr="00477DA3">
              <w:rPr>
                <w:rFonts w:ascii="Arial" w:hAnsi="Arial" w:cs="Arial"/>
                <w:color w:val="ED7D31" w:themeColor="accent2"/>
                <w:sz w:val="26"/>
                <w:szCs w:val="26"/>
              </w:rPr>
              <w:t>, могила неизвестных солдат, погибших в ВОВ</w:t>
            </w:r>
          </w:p>
        </w:tc>
      </w:tr>
      <w:tr w:rsidR="00653119" w:rsidRPr="009E13E0" w14:paraId="5EA44F70" w14:textId="77777777" w:rsidTr="00EF1F53">
        <w:trPr>
          <w:trHeight w:val="7290"/>
        </w:trPr>
        <w:tc>
          <w:tcPr>
            <w:tcW w:w="4836" w:type="dxa"/>
          </w:tcPr>
          <w:p w14:paraId="091A098D" w14:textId="45A010A7" w:rsidR="00653119" w:rsidRPr="00477DA3" w:rsidRDefault="00DE2529" w:rsidP="00ED7B8E">
            <w:pPr>
              <w:rPr>
                <w:rFonts w:ascii="Arial" w:hAnsi="Arial" w:cs="Arial"/>
              </w:rPr>
            </w:pPr>
            <w:r w:rsidRPr="00477DA3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8ABB3E1" wp14:editId="65E549B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34290</wp:posOffset>
                  </wp:positionV>
                  <wp:extent cx="3004913" cy="4006031"/>
                  <wp:effectExtent l="0" t="0" r="5080" b="0"/>
                  <wp:wrapNone/>
                  <wp:docPr id="84693394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913" cy="400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789FC8" w14:textId="0F1B3F94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36395D97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093EC7D5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300ED115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6955F92C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49801101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4D77DA9B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483785B5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54A0CCCB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449096AC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30002087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040FB45E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024460EC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7F4785CF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7731019E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69789D6B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3E0D886F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0397CCAA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3CF9D71D" w14:textId="77777777" w:rsidR="00DE2529" w:rsidRPr="00477DA3" w:rsidRDefault="00DE2529" w:rsidP="00DE2529">
            <w:pPr>
              <w:rPr>
                <w:rFonts w:ascii="Arial" w:hAnsi="Arial" w:cs="Arial"/>
              </w:rPr>
            </w:pPr>
          </w:p>
          <w:p w14:paraId="4358FA99" w14:textId="1C64CB48" w:rsidR="00DE2529" w:rsidRPr="00477DA3" w:rsidRDefault="00DE2529" w:rsidP="00477DA3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77DA3">
              <w:rPr>
                <w:rFonts w:ascii="Arial" w:hAnsi="Arial" w:cs="Arial"/>
                <w:color w:val="ED7D31" w:themeColor="accent2"/>
                <w:sz w:val="26"/>
                <w:szCs w:val="26"/>
              </w:rPr>
              <w:t>Кладбище Русиновичи</w:t>
            </w:r>
            <w:r w:rsidR="00F83D04" w:rsidRPr="00477DA3">
              <w:rPr>
                <w:rFonts w:ascii="Arial" w:hAnsi="Arial" w:cs="Arial"/>
                <w:color w:val="ED7D31" w:themeColor="accent2"/>
                <w:sz w:val="26"/>
                <w:szCs w:val="26"/>
              </w:rPr>
              <w:t>, могила неизвестных солдат, погибших в ВОВ</w:t>
            </w:r>
          </w:p>
        </w:tc>
        <w:tc>
          <w:tcPr>
            <w:tcW w:w="4792" w:type="dxa"/>
          </w:tcPr>
          <w:p w14:paraId="14099270" w14:textId="36FFA0E2" w:rsidR="00653119" w:rsidRPr="00477DA3" w:rsidRDefault="00DE2529" w:rsidP="00ED7B8E">
            <w:pPr>
              <w:rPr>
                <w:rFonts w:ascii="Arial" w:hAnsi="Arial" w:cs="Arial"/>
              </w:rPr>
            </w:pPr>
            <w:r w:rsidRPr="00477DA3"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7CBDF4A" wp14:editId="271B85B5">
                  <wp:simplePos x="0" y="0"/>
                  <wp:positionH relativeFrom="margin">
                    <wp:posOffset>-31750</wp:posOffset>
                  </wp:positionH>
                  <wp:positionV relativeFrom="paragraph">
                    <wp:posOffset>31212</wp:posOffset>
                  </wp:positionV>
                  <wp:extent cx="3007909" cy="4010025"/>
                  <wp:effectExtent l="0" t="0" r="2540" b="0"/>
                  <wp:wrapNone/>
                  <wp:docPr id="495382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09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79A58C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3CB3676B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31670452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7DC2A189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7B2F179F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12C1B81A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6C688E89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2ECB287D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341D5271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1AD93933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71B36A91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6D54EED5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3E46364B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0B38DEAB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15DCF508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194CC260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40C1D236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3ECB0D77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6B5AD60A" w14:textId="77777777" w:rsidR="00DE2529" w:rsidRPr="00477DA3" w:rsidRDefault="00DE2529" w:rsidP="00ED7B8E">
            <w:pPr>
              <w:rPr>
                <w:rFonts w:ascii="Arial" w:hAnsi="Arial" w:cs="Arial"/>
              </w:rPr>
            </w:pPr>
          </w:p>
          <w:p w14:paraId="47929D2B" w14:textId="3D0B3336" w:rsidR="00DE2529" w:rsidRPr="00477DA3" w:rsidRDefault="00DE2529" w:rsidP="00477DA3">
            <w:pPr>
              <w:jc w:val="center"/>
              <w:rPr>
                <w:rFonts w:ascii="Arial" w:hAnsi="Arial" w:cs="Arial"/>
              </w:rPr>
            </w:pPr>
            <w:r w:rsidRPr="00477DA3">
              <w:rPr>
                <w:rFonts w:ascii="Arial" w:hAnsi="Arial" w:cs="Arial"/>
                <w:color w:val="ED7D31" w:themeColor="accent2"/>
              </w:rPr>
              <w:t>д</w:t>
            </w:r>
            <w:r w:rsidRPr="00477DA3">
              <w:rPr>
                <w:rFonts w:ascii="Arial" w:hAnsi="Arial" w:cs="Arial"/>
                <w:color w:val="ED7D31" w:themeColor="accent2"/>
                <w:sz w:val="26"/>
                <w:szCs w:val="26"/>
              </w:rPr>
              <w:t>.Тимошки</w:t>
            </w:r>
            <w:r w:rsidR="00F83D04" w:rsidRPr="00477DA3">
              <w:rPr>
                <w:rFonts w:ascii="Arial" w:hAnsi="Arial" w:cs="Arial"/>
                <w:color w:val="ED7D31" w:themeColor="accent2"/>
                <w:sz w:val="26"/>
                <w:szCs w:val="26"/>
              </w:rPr>
              <w:t>, могила война-афганца</w:t>
            </w:r>
          </w:p>
        </w:tc>
      </w:tr>
    </w:tbl>
    <w:p w14:paraId="512AEF22" w14:textId="0F7E09FB" w:rsidR="00653119" w:rsidRDefault="00653119" w:rsidP="00BE00E7">
      <w:pPr>
        <w:spacing w:after="0"/>
      </w:pPr>
    </w:p>
    <w:p w14:paraId="725C10DA" w14:textId="77777777" w:rsidR="00F22F6D" w:rsidRDefault="00F22F6D" w:rsidP="00BE00E7">
      <w:pPr>
        <w:spacing w:after="0"/>
      </w:pPr>
    </w:p>
    <w:p w14:paraId="666DE0D8" w14:textId="77777777" w:rsidR="00D16B5D" w:rsidRDefault="00D16B5D" w:rsidP="00BE00E7">
      <w:pPr>
        <w:spacing w:after="0"/>
      </w:pPr>
    </w:p>
    <w:p w14:paraId="6FD09B0A" w14:textId="23FF5CF5" w:rsidR="00D16B5D" w:rsidRPr="00550206" w:rsidRDefault="005765DA" w:rsidP="00D16B5D">
      <w:pPr>
        <w:spacing w:after="105"/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</w:pPr>
      <w:r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lastRenderedPageBreak/>
        <w:t>1</w:t>
      </w:r>
      <w:r w:rsidR="00D16B5D"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>4</w:t>
      </w:r>
      <w:r w:rsidR="00D16B5D" w:rsidRPr="00550206"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 xml:space="preserve"> </w:t>
      </w:r>
      <w:r w:rsidR="00D16B5D"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>мая 2025</w:t>
      </w:r>
    </w:p>
    <w:p w14:paraId="5FE1ADAC" w14:textId="77777777" w:rsidR="00D16B5D" w:rsidRDefault="00D16B5D" w:rsidP="00BE00E7">
      <w:pPr>
        <w:spacing w:after="0"/>
      </w:pPr>
    </w:p>
    <w:p w14:paraId="3A7C2CB7" w14:textId="184048F1" w:rsidR="00F22F6D" w:rsidRPr="00477DA3" w:rsidRDefault="00F22F6D" w:rsidP="00F22F6D">
      <w:pPr>
        <w:spacing w:after="0"/>
        <w:jc w:val="both"/>
        <w:rPr>
          <w:rFonts w:ascii="Arial" w:hAnsi="Arial" w:cs="Arial"/>
          <w:noProof/>
          <w:color w:val="ED7D31" w:themeColor="accent2"/>
          <w:lang w:eastAsia="ru-RU"/>
        </w:rPr>
      </w:pPr>
      <w:r w:rsidRPr="00477DA3">
        <w:rPr>
          <w:rFonts w:ascii="Arial" w:hAnsi="Arial" w:cs="Arial"/>
          <w:color w:val="ED7D31" w:themeColor="accent2"/>
        </w:rPr>
        <w:t xml:space="preserve">Пункт 2 (МТК «Атолино») плана по благоустройству </w:t>
      </w:r>
      <w:r w:rsidRPr="00477DA3">
        <w:rPr>
          <w:rFonts w:ascii="Arial" w:hAnsi="Arial" w:cs="Arial"/>
        </w:rPr>
        <w:t xml:space="preserve">– «Расчистка и облагораживание территории вокруг здания содержания КРС» </w:t>
      </w:r>
      <w:r w:rsidRPr="00477DA3">
        <w:rPr>
          <w:rFonts w:ascii="Arial" w:hAnsi="Arial" w:cs="Arial"/>
          <w:b/>
          <w:bCs/>
          <w:color w:val="ED7D31" w:themeColor="accent2"/>
        </w:rPr>
        <w:t>выполнен</w:t>
      </w:r>
      <w:r w:rsidRPr="00477DA3">
        <w:rPr>
          <w:rFonts w:ascii="Arial" w:hAnsi="Arial" w:cs="Arial"/>
          <w:color w:val="ED7D31" w:themeColor="accent2"/>
        </w:rPr>
        <w:t>.</w:t>
      </w:r>
    </w:p>
    <w:p w14:paraId="71C3DAF9" w14:textId="511E85E5" w:rsidR="00F22F6D" w:rsidRDefault="00F22F6D" w:rsidP="00F22F6D">
      <w:pPr>
        <w:spacing w:after="0"/>
        <w:jc w:val="both"/>
        <w:rPr>
          <w:noProof/>
          <w:lang w:eastAsia="ru-RU"/>
        </w:rPr>
      </w:pPr>
    </w:p>
    <w:p w14:paraId="01B46D16" w14:textId="1B038B52" w:rsidR="00F22F6D" w:rsidRDefault="00F22F6D" w:rsidP="00F22F6D">
      <w:pPr>
        <w:spacing w:after="0"/>
        <w:jc w:val="both"/>
      </w:pPr>
      <w:r w:rsidRPr="00F22F6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A3930C0" wp14:editId="6C417B1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076950" cy="4557714"/>
            <wp:effectExtent l="0" t="0" r="0" b="0"/>
            <wp:wrapNone/>
            <wp:docPr id="2" name="Рисунок 2" descr="d:\Users\Sekretar\Desktop\электронная почта\май\22.05\20250522_12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kretar\Desktop\электронная почта\май\22.05\20250522_125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581" cy="456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507B8" w14:textId="77777777" w:rsidR="0097729A" w:rsidRPr="0097729A" w:rsidRDefault="0097729A" w:rsidP="0097729A"/>
    <w:p w14:paraId="22E061B9" w14:textId="77777777" w:rsidR="0097729A" w:rsidRPr="0097729A" w:rsidRDefault="0097729A" w:rsidP="0097729A"/>
    <w:p w14:paraId="62F7C11D" w14:textId="77777777" w:rsidR="0097729A" w:rsidRPr="0097729A" w:rsidRDefault="0097729A" w:rsidP="0097729A"/>
    <w:p w14:paraId="1D33EBBF" w14:textId="77777777" w:rsidR="0097729A" w:rsidRPr="0097729A" w:rsidRDefault="0097729A" w:rsidP="0097729A"/>
    <w:p w14:paraId="32012412" w14:textId="77777777" w:rsidR="0097729A" w:rsidRPr="0097729A" w:rsidRDefault="0097729A" w:rsidP="0097729A"/>
    <w:p w14:paraId="346D01A3" w14:textId="77777777" w:rsidR="0097729A" w:rsidRPr="0097729A" w:rsidRDefault="0097729A" w:rsidP="0097729A"/>
    <w:p w14:paraId="60099AB1" w14:textId="77777777" w:rsidR="0097729A" w:rsidRPr="0097729A" w:rsidRDefault="0097729A" w:rsidP="0097729A"/>
    <w:p w14:paraId="35F5B414" w14:textId="77777777" w:rsidR="0097729A" w:rsidRPr="0097729A" w:rsidRDefault="0097729A" w:rsidP="0097729A"/>
    <w:p w14:paraId="56BDAA2C" w14:textId="77777777" w:rsidR="0097729A" w:rsidRPr="0097729A" w:rsidRDefault="0097729A" w:rsidP="0097729A"/>
    <w:p w14:paraId="4F180D2A" w14:textId="77777777" w:rsidR="0097729A" w:rsidRPr="0097729A" w:rsidRDefault="0097729A" w:rsidP="0097729A"/>
    <w:p w14:paraId="56D038D2" w14:textId="77777777" w:rsidR="0097729A" w:rsidRPr="0097729A" w:rsidRDefault="0097729A" w:rsidP="0097729A"/>
    <w:p w14:paraId="3D3C16D8" w14:textId="77777777" w:rsidR="0097729A" w:rsidRPr="0097729A" w:rsidRDefault="0097729A" w:rsidP="0097729A"/>
    <w:p w14:paraId="0BD6BFA6" w14:textId="77777777" w:rsidR="0097729A" w:rsidRPr="0097729A" w:rsidRDefault="0097729A" w:rsidP="0097729A"/>
    <w:p w14:paraId="65924DAF" w14:textId="77777777" w:rsidR="0097729A" w:rsidRDefault="0097729A" w:rsidP="0097729A"/>
    <w:p w14:paraId="7FC8D746" w14:textId="77777777" w:rsidR="0097729A" w:rsidRDefault="0097729A" w:rsidP="0097729A"/>
    <w:p w14:paraId="720F22F6" w14:textId="77B9B3DC" w:rsidR="0097729A" w:rsidRDefault="0097729A" w:rsidP="0097729A">
      <w:pPr>
        <w:tabs>
          <w:tab w:val="left" w:pos="1590"/>
        </w:tabs>
      </w:pPr>
    </w:p>
    <w:p w14:paraId="72AEF5C8" w14:textId="77777777" w:rsidR="0097729A" w:rsidRDefault="0097729A" w:rsidP="0097729A">
      <w:pPr>
        <w:tabs>
          <w:tab w:val="left" w:pos="1590"/>
        </w:tabs>
      </w:pPr>
    </w:p>
    <w:p w14:paraId="5C4959B3" w14:textId="77777777" w:rsidR="0097729A" w:rsidRDefault="0097729A" w:rsidP="0097729A">
      <w:pPr>
        <w:tabs>
          <w:tab w:val="left" w:pos="1590"/>
        </w:tabs>
      </w:pPr>
    </w:p>
    <w:p w14:paraId="605A0896" w14:textId="77777777" w:rsidR="0097729A" w:rsidRDefault="0097729A" w:rsidP="0097729A">
      <w:pPr>
        <w:tabs>
          <w:tab w:val="left" w:pos="1590"/>
        </w:tabs>
      </w:pPr>
    </w:p>
    <w:p w14:paraId="37BE1EE9" w14:textId="77777777" w:rsidR="0097729A" w:rsidRDefault="0097729A" w:rsidP="0097729A">
      <w:pPr>
        <w:tabs>
          <w:tab w:val="left" w:pos="1590"/>
        </w:tabs>
      </w:pPr>
    </w:p>
    <w:p w14:paraId="15C65FAB" w14:textId="77777777" w:rsidR="0097729A" w:rsidRDefault="0097729A" w:rsidP="0097729A">
      <w:pPr>
        <w:tabs>
          <w:tab w:val="left" w:pos="1590"/>
        </w:tabs>
      </w:pPr>
    </w:p>
    <w:p w14:paraId="18F75E38" w14:textId="77777777" w:rsidR="0097729A" w:rsidRDefault="0097729A" w:rsidP="0097729A">
      <w:pPr>
        <w:tabs>
          <w:tab w:val="left" w:pos="1590"/>
        </w:tabs>
      </w:pPr>
    </w:p>
    <w:p w14:paraId="7114E4FE" w14:textId="77777777" w:rsidR="0097729A" w:rsidRDefault="0097729A" w:rsidP="0097729A">
      <w:pPr>
        <w:tabs>
          <w:tab w:val="left" w:pos="1590"/>
        </w:tabs>
      </w:pPr>
    </w:p>
    <w:p w14:paraId="5F4056AC" w14:textId="77777777" w:rsidR="0097729A" w:rsidRDefault="0097729A" w:rsidP="0097729A">
      <w:pPr>
        <w:tabs>
          <w:tab w:val="left" w:pos="1590"/>
        </w:tabs>
      </w:pPr>
    </w:p>
    <w:p w14:paraId="2C100C35" w14:textId="77777777" w:rsidR="0097729A" w:rsidRDefault="0097729A" w:rsidP="0097729A">
      <w:pPr>
        <w:tabs>
          <w:tab w:val="left" w:pos="1590"/>
        </w:tabs>
      </w:pPr>
    </w:p>
    <w:p w14:paraId="6A24D8B2" w14:textId="77777777" w:rsidR="0097729A" w:rsidRDefault="0097729A" w:rsidP="0097729A">
      <w:pPr>
        <w:tabs>
          <w:tab w:val="left" w:pos="1590"/>
        </w:tabs>
      </w:pPr>
    </w:p>
    <w:p w14:paraId="0A971797" w14:textId="77777777" w:rsidR="0097729A" w:rsidRDefault="0097729A" w:rsidP="0097729A">
      <w:pPr>
        <w:tabs>
          <w:tab w:val="left" w:pos="1590"/>
        </w:tabs>
      </w:pPr>
    </w:p>
    <w:p w14:paraId="2FDB46CB" w14:textId="244316CE" w:rsidR="0097729A" w:rsidRPr="00550206" w:rsidRDefault="0097729A" w:rsidP="0097729A">
      <w:pPr>
        <w:spacing w:after="105"/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</w:pPr>
      <w:r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lastRenderedPageBreak/>
        <w:t>15</w:t>
      </w:r>
      <w:r w:rsidRPr="00550206"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>мая 2025</w:t>
      </w:r>
    </w:p>
    <w:p w14:paraId="0A37A547" w14:textId="77777777" w:rsidR="0097729A" w:rsidRDefault="0097729A" w:rsidP="0097729A">
      <w:pPr>
        <w:spacing w:after="0"/>
      </w:pPr>
    </w:p>
    <w:p w14:paraId="13CC4BDE" w14:textId="1FCC4DC4" w:rsidR="0097729A" w:rsidRPr="00477DA3" w:rsidRDefault="0097729A" w:rsidP="0097729A">
      <w:pPr>
        <w:spacing w:after="0"/>
        <w:jc w:val="both"/>
        <w:rPr>
          <w:rFonts w:ascii="Arial" w:hAnsi="Arial" w:cs="Arial"/>
          <w:noProof/>
          <w:color w:val="ED7D31" w:themeColor="accent2"/>
          <w:lang w:eastAsia="ru-RU"/>
        </w:rPr>
      </w:pPr>
      <w:r w:rsidRPr="00477DA3">
        <w:rPr>
          <w:rFonts w:ascii="Arial" w:hAnsi="Arial" w:cs="Arial"/>
          <w:color w:val="ED7D31" w:themeColor="accent2"/>
        </w:rPr>
        <w:t xml:space="preserve">Пункт 2 </w:t>
      </w:r>
      <w:r w:rsidRPr="003C2E0F">
        <w:rPr>
          <w:rFonts w:ascii="Arial" w:hAnsi="Arial" w:cs="Arial"/>
          <w:color w:val="ED7D31" w:themeColor="accent2"/>
        </w:rPr>
        <w:t xml:space="preserve">(участок №1) </w:t>
      </w:r>
      <w:r w:rsidRPr="00477DA3">
        <w:rPr>
          <w:rFonts w:ascii="Arial" w:hAnsi="Arial" w:cs="Arial"/>
          <w:color w:val="ED7D31" w:themeColor="accent2"/>
        </w:rPr>
        <w:t xml:space="preserve">плана по благоустройству </w:t>
      </w:r>
      <w:r w:rsidRPr="00477DA3">
        <w:rPr>
          <w:rFonts w:ascii="Arial" w:hAnsi="Arial" w:cs="Arial"/>
        </w:rPr>
        <w:t>– «</w:t>
      </w:r>
      <w:r w:rsidRPr="0097729A">
        <w:rPr>
          <w:rFonts w:ascii="Arial" w:hAnsi="Arial" w:cs="Arial"/>
        </w:rPr>
        <w:t>Обновление зеленых насаждений в защитке при въезде в сад (выкорчевать старые пни, посадить ели)</w:t>
      </w:r>
      <w:r w:rsidRPr="00477DA3">
        <w:rPr>
          <w:rFonts w:ascii="Arial" w:hAnsi="Arial" w:cs="Arial"/>
        </w:rPr>
        <w:t xml:space="preserve">» </w:t>
      </w:r>
      <w:r w:rsidRPr="00477DA3">
        <w:rPr>
          <w:rFonts w:ascii="Arial" w:hAnsi="Arial" w:cs="Arial"/>
          <w:b/>
          <w:bCs/>
          <w:color w:val="ED7D31" w:themeColor="accent2"/>
        </w:rPr>
        <w:t>выполнен</w:t>
      </w:r>
      <w:r w:rsidRPr="00477DA3">
        <w:rPr>
          <w:rFonts w:ascii="Arial" w:hAnsi="Arial" w:cs="Arial"/>
          <w:color w:val="ED7D31" w:themeColor="accent2"/>
        </w:rPr>
        <w:t>.</w:t>
      </w:r>
    </w:p>
    <w:p w14:paraId="38A1BCF8" w14:textId="77777777" w:rsidR="0097729A" w:rsidRDefault="0097729A" w:rsidP="0097729A">
      <w:pPr>
        <w:tabs>
          <w:tab w:val="left" w:pos="1590"/>
        </w:tabs>
      </w:pPr>
    </w:p>
    <w:p w14:paraId="4C69B5C4" w14:textId="2CA31266" w:rsidR="0097729A" w:rsidRDefault="0097729A" w:rsidP="0097729A">
      <w:pPr>
        <w:tabs>
          <w:tab w:val="left" w:pos="1590"/>
        </w:tabs>
        <w:rPr>
          <w:noProof/>
        </w:rPr>
      </w:pPr>
      <w:r>
        <w:rPr>
          <w:noProof/>
        </w:rPr>
        <w:drawing>
          <wp:inline distT="0" distB="0" distL="0" distR="0" wp14:anchorId="136F99A2" wp14:editId="37CA7043">
            <wp:extent cx="6120130" cy="6120130"/>
            <wp:effectExtent l="0" t="0" r="0" b="0"/>
            <wp:docPr id="336860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04E3" w14:textId="77777777" w:rsidR="006A7AAB" w:rsidRDefault="006A7AAB" w:rsidP="006A7AAB"/>
    <w:p w14:paraId="330744E2" w14:textId="77777777" w:rsidR="006A7AAB" w:rsidRDefault="006A7AAB" w:rsidP="006A7AAB"/>
    <w:p w14:paraId="098AA3EE" w14:textId="77777777" w:rsidR="006A7AAB" w:rsidRDefault="006A7AAB" w:rsidP="006A7AAB"/>
    <w:p w14:paraId="210ED25A" w14:textId="77777777" w:rsidR="006A7AAB" w:rsidRDefault="006A7AAB" w:rsidP="006A7AAB"/>
    <w:p w14:paraId="6A32DDDA" w14:textId="77777777" w:rsidR="006A7AAB" w:rsidRDefault="006A7AAB" w:rsidP="006A7AAB"/>
    <w:p w14:paraId="131CAB04" w14:textId="77777777" w:rsidR="006A7AAB" w:rsidRDefault="006A7AAB" w:rsidP="006A7AAB"/>
    <w:p w14:paraId="2A2AEE55" w14:textId="77777777" w:rsidR="006A7AAB" w:rsidRDefault="006A7AAB" w:rsidP="006A7AAB"/>
    <w:p w14:paraId="3858FF62" w14:textId="3AFCDABA" w:rsidR="00072CAE" w:rsidRPr="00550206" w:rsidRDefault="00072CAE" w:rsidP="00072CAE">
      <w:pPr>
        <w:spacing w:after="105"/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</w:pPr>
      <w:r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lastRenderedPageBreak/>
        <w:t>1</w:t>
      </w:r>
      <w:r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>9</w:t>
      </w:r>
      <w:r w:rsidRPr="00550206"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aps/>
          <w:color w:val="A3A9AD"/>
          <w:sz w:val="24"/>
          <w:szCs w:val="24"/>
          <w:lang w:eastAsia="ru-RU"/>
        </w:rPr>
        <w:t>мая 2025</w:t>
      </w:r>
    </w:p>
    <w:p w14:paraId="08E50226" w14:textId="77777777" w:rsidR="006A7AAB" w:rsidRDefault="006A7AAB" w:rsidP="006A7AAB">
      <w:pPr>
        <w:spacing w:after="0"/>
      </w:pPr>
    </w:p>
    <w:p w14:paraId="54902C9E" w14:textId="11B2831C" w:rsidR="006A7AAB" w:rsidRPr="00477DA3" w:rsidRDefault="006A7AAB" w:rsidP="006A7AAB">
      <w:pPr>
        <w:spacing w:after="0"/>
        <w:jc w:val="both"/>
        <w:rPr>
          <w:rFonts w:ascii="Arial" w:hAnsi="Arial" w:cs="Arial"/>
          <w:noProof/>
          <w:color w:val="ED7D31" w:themeColor="accent2"/>
          <w:lang w:eastAsia="ru-RU"/>
        </w:rPr>
      </w:pPr>
      <w:r w:rsidRPr="00477DA3">
        <w:rPr>
          <w:rFonts w:ascii="Arial" w:hAnsi="Arial" w:cs="Arial"/>
          <w:color w:val="ED7D31" w:themeColor="accent2"/>
        </w:rPr>
        <w:t xml:space="preserve">Пункт </w:t>
      </w:r>
      <w:r>
        <w:rPr>
          <w:rFonts w:ascii="Arial" w:hAnsi="Arial" w:cs="Arial"/>
          <w:color w:val="ED7D31" w:themeColor="accent2"/>
        </w:rPr>
        <w:t>1</w:t>
      </w:r>
      <w:r w:rsidRPr="00477DA3">
        <w:rPr>
          <w:rFonts w:ascii="Arial" w:hAnsi="Arial" w:cs="Arial"/>
          <w:color w:val="ED7D31" w:themeColor="accent2"/>
        </w:rPr>
        <w:t xml:space="preserve"> (МТК «Атолино») плана по благоустройству </w:t>
      </w:r>
      <w:r w:rsidRPr="00477DA3">
        <w:rPr>
          <w:rFonts w:ascii="Arial" w:hAnsi="Arial" w:cs="Arial"/>
        </w:rPr>
        <w:t>– «</w:t>
      </w:r>
      <w:r w:rsidRPr="006A7AAB">
        <w:rPr>
          <w:rFonts w:ascii="Arial" w:hAnsi="Arial" w:cs="Arial"/>
        </w:rPr>
        <w:t>Озеленение (посадка елей, посев газона)</w:t>
      </w:r>
      <w:r w:rsidRPr="00477DA3">
        <w:rPr>
          <w:rFonts w:ascii="Arial" w:hAnsi="Arial" w:cs="Arial"/>
        </w:rPr>
        <w:t xml:space="preserve">» </w:t>
      </w:r>
      <w:r w:rsidRPr="00477DA3">
        <w:rPr>
          <w:rFonts w:ascii="Arial" w:hAnsi="Arial" w:cs="Arial"/>
          <w:b/>
          <w:bCs/>
          <w:color w:val="ED7D31" w:themeColor="accent2"/>
        </w:rPr>
        <w:t>выполнен</w:t>
      </w:r>
      <w:r w:rsidRPr="00477DA3">
        <w:rPr>
          <w:rFonts w:ascii="Arial" w:hAnsi="Arial" w:cs="Arial"/>
          <w:color w:val="ED7D31" w:themeColor="accent2"/>
        </w:rPr>
        <w:t>.</w:t>
      </w:r>
    </w:p>
    <w:p w14:paraId="14640C6A" w14:textId="442CBE98" w:rsidR="006A7AAB" w:rsidRPr="006A7AAB" w:rsidRDefault="00F22960" w:rsidP="006A7AAB">
      <w:r>
        <w:t xml:space="preserve"> </w:t>
      </w:r>
      <w:r>
        <w:rPr>
          <w:noProof/>
        </w:rPr>
        <w:drawing>
          <wp:inline distT="0" distB="0" distL="0" distR="0" wp14:anchorId="0CDFE9DC" wp14:editId="5A317E63">
            <wp:extent cx="6120130" cy="8160385"/>
            <wp:effectExtent l="0" t="0" r="0" b="0"/>
            <wp:docPr id="12890405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AAB" w:rsidRPr="006A7AAB" w:rsidSect="003C2E0F">
      <w:pgSz w:w="11906" w:h="16838" w:code="9"/>
      <w:pgMar w:top="993" w:right="567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ED8"/>
    <w:rsid w:val="00017ED8"/>
    <w:rsid w:val="00071DAF"/>
    <w:rsid w:val="00072CAE"/>
    <w:rsid w:val="00081412"/>
    <w:rsid w:val="000F4340"/>
    <w:rsid w:val="00144A36"/>
    <w:rsid w:val="0021216A"/>
    <w:rsid w:val="002C68A5"/>
    <w:rsid w:val="003C2E0F"/>
    <w:rsid w:val="004401E3"/>
    <w:rsid w:val="0047634D"/>
    <w:rsid w:val="00477DA3"/>
    <w:rsid w:val="004B7EA4"/>
    <w:rsid w:val="005765DA"/>
    <w:rsid w:val="006222E9"/>
    <w:rsid w:val="00653119"/>
    <w:rsid w:val="006A7AAB"/>
    <w:rsid w:val="006B7E6A"/>
    <w:rsid w:val="006C0B77"/>
    <w:rsid w:val="007D7471"/>
    <w:rsid w:val="008242FF"/>
    <w:rsid w:val="00870751"/>
    <w:rsid w:val="008C74F3"/>
    <w:rsid w:val="00922C48"/>
    <w:rsid w:val="0097729A"/>
    <w:rsid w:val="009E13E0"/>
    <w:rsid w:val="00B535DD"/>
    <w:rsid w:val="00B915B7"/>
    <w:rsid w:val="00BE00E7"/>
    <w:rsid w:val="00BF5C68"/>
    <w:rsid w:val="00C6075E"/>
    <w:rsid w:val="00C6283A"/>
    <w:rsid w:val="00CC293D"/>
    <w:rsid w:val="00D16B5D"/>
    <w:rsid w:val="00DC4BE4"/>
    <w:rsid w:val="00DE2529"/>
    <w:rsid w:val="00E130C2"/>
    <w:rsid w:val="00E407F2"/>
    <w:rsid w:val="00E86DB3"/>
    <w:rsid w:val="00EA59DF"/>
    <w:rsid w:val="00EA64C5"/>
    <w:rsid w:val="00ED7B8E"/>
    <w:rsid w:val="00EE4070"/>
    <w:rsid w:val="00EF1F53"/>
    <w:rsid w:val="00F12C76"/>
    <w:rsid w:val="00F22960"/>
    <w:rsid w:val="00F22F6D"/>
    <w:rsid w:val="00F349C7"/>
    <w:rsid w:val="00F8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BC41F"/>
  <w15:chartTrackingRefBased/>
  <w15:docId w15:val="{3AE4BC18-B7B6-4574-ABE4-F308A0BBC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4F3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17E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7E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7ED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7ED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7ED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7ED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7ED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7ED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7ED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7ED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17E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17ED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17ED8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17ED8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17ED8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17ED8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17ED8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17ED8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17E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17E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17ED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17E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17E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17ED8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17ED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17ED8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17ED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17ED8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17ED8"/>
    <w:rPr>
      <w:b/>
      <w:bCs/>
      <w:smallCaps/>
      <w:color w:val="2E74B5" w:themeColor="accent1" w:themeShade="BF"/>
      <w:spacing w:val="5"/>
    </w:rPr>
  </w:style>
  <w:style w:type="table" w:styleId="ac">
    <w:name w:val="Table Grid"/>
    <w:basedOn w:val="a1"/>
    <w:uiPriority w:val="39"/>
    <w:rsid w:val="00653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30</cp:revision>
  <dcterms:created xsi:type="dcterms:W3CDTF">2025-05-20T11:19:00Z</dcterms:created>
  <dcterms:modified xsi:type="dcterms:W3CDTF">2025-06-23T06:52:00Z</dcterms:modified>
</cp:coreProperties>
</file>