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25FF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заседания: </w:t>
      </w:r>
      <w:r w:rsidR="00945327">
        <w:rPr>
          <w:sz w:val="28"/>
          <w:szCs w:val="28"/>
        </w:rPr>
        <w:t>административное здание (2-й этаж, зал переговоров)</w:t>
      </w:r>
      <w:r w:rsidRPr="00FB5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предприятия «Восход» </w:t>
      </w:r>
    </w:p>
    <w:p w14:paraId="5C796B12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390D7DA9" w14:textId="0296349C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комиссии: </w:t>
      </w:r>
      <w:r w:rsidR="00CC58A3">
        <w:rPr>
          <w:sz w:val="28"/>
          <w:szCs w:val="28"/>
        </w:rPr>
        <w:t>1</w:t>
      </w:r>
      <w:r w:rsidR="00A429A9">
        <w:rPr>
          <w:sz w:val="28"/>
          <w:szCs w:val="28"/>
        </w:rPr>
        <w:t>2</w:t>
      </w:r>
      <w:r w:rsidR="00CC58A3">
        <w:rPr>
          <w:sz w:val="28"/>
          <w:szCs w:val="28"/>
        </w:rPr>
        <w:t>.01.202</w:t>
      </w:r>
      <w:r w:rsidR="00A429A9">
        <w:rPr>
          <w:sz w:val="28"/>
          <w:szCs w:val="28"/>
        </w:rPr>
        <w:t>6</w:t>
      </w:r>
    </w:p>
    <w:p w14:paraId="559A9A5B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2720665C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заседания: </w:t>
      </w:r>
      <w:r w:rsidR="00AC34A0">
        <w:rPr>
          <w:sz w:val="28"/>
          <w:szCs w:val="28"/>
        </w:rPr>
        <w:t>10:3</w:t>
      </w:r>
      <w:r w:rsidR="00945327">
        <w:rPr>
          <w:sz w:val="28"/>
          <w:szCs w:val="28"/>
        </w:rPr>
        <w:t>0</w:t>
      </w:r>
    </w:p>
    <w:p w14:paraId="21038DF9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206A45ED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CF02AC">
        <w:rPr>
          <w:sz w:val="28"/>
          <w:szCs w:val="28"/>
        </w:rPr>
        <w:t>:</w:t>
      </w:r>
    </w:p>
    <w:p w14:paraId="28095EFB" w14:textId="77777777" w:rsidR="00A35DD1" w:rsidRDefault="009C2DD7" w:rsidP="00A35D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5DD1">
        <w:rPr>
          <w:sz w:val="28"/>
          <w:szCs w:val="28"/>
        </w:rPr>
        <w:t xml:space="preserve">Состояние дебиторской и кредиторской задолженностей (в том числе просроченной) и принимаемых мерах по их сокращению. </w:t>
      </w:r>
    </w:p>
    <w:p w14:paraId="0A8D7A69" w14:textId="07B57B4C" w:rsidR="009C2DD7" w:rsidRDefault="009C2DD7" w:rsidP="00A35D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5DD1">
        <w:rPr>
          <w:sz w:val="28"/>
          <w:szCs w:val="28"/>
        </w:rPr>
        <w:t xml:space="preserve"> Анализ закупок товаров (работ, услуг) в 202</w:t>
      </w:r>
      <w:r w:rsidR="00A429A9">
        <w:rPr>
          <w:sz w:val="28"/>
          <w:szCs w:val="28"/>
        </w:rPr>
        <w:t>5</w:t>
      </w:r>
      <w:r w:rsidR="00A35DD1">
        <w:rPr>
          <w:sz w:val="28"/>
          <w:szCs w:val="28"/>
        </w:rPr>
        <w:t xml:space="preserve"> году</w:t>
      </w:r>
      <w:r w:rsidR="00AC34A0">
        <w:rPr>
          <w:sz w:val="28"/>
          <w:szCs w:val="28"/>
        </w:rPr>
        <w:t>.</w:t>
      </w:r>
    </w:p>
    <w:p w14:paraId="709DBC99" w14:textId="77777777" w:rsidR="00A35DD1" w:rsidRDefault="00A35DD1" w:rsidP="00A35D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Результаты годовой инвентаризации, обеспечение сохранности материальных ценностей. </w:t>
      </w:r>
    </w:p>
    <w:p w14:paraId="6E592B19" w14:textId="058D7B74" w:rsidR="00A35DD1" w:rsidRPr="00AC34A0" w:rsidRDefault="00A35DD1" w:rsidP="00A35DD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Подведение итогов работы комиссии по противодействию коррупции за 202</w:t>
      </w:r>
      <w:r w:rsidR="00A429A9">
        <w:rPr>
          <w:sz w:val="28"/>
          <w:szCs w:val="28"/>
        </w:rPr>
        <w:t>5</w:t>
      </w:r>
      <w:r>
        <w:rPr>
          <w:sz w:val="28"/>
          <w:szCs w:val="28"/>
        </w:rPr>
        <w:t xml:space="preserve"> год, утверждение Плана работы комиссии по противодействию коррупции на 202</w:t>
      </w:r>
      <w:r w:rsidR="00A429A9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6DD73F1D" w14:textId="77777777" w:rsidR="0007393B" w:rsidRPr="00FB581A" w:rsidRDefault="0007393B" w:rsidP="009C2DD7">
      <w:pPr>
        <w:jc w:val="both"/>
      </w:pPr>
    </w:p>
    <w:sectPr w:rsidR="0007393B" w:rsidRPr="00FB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BC"/>
    <w:rsid w:val="000252F7"/>
    <w:rsid w:val="0007393B"/>
    <w:rsid w:val="00171719"/>
    <w:rsid w:val="0028131D"/>
    <w:rsid w:val="002F4E23"/>
    <w:rsid w:val="00324FFE"/>
    <w:rsid w:val="00457E3A"/>
    <w:rsid w:val="006F4853"/>
    <w:rsid w:val="00945327"/>
    <w:rsid w:val="009C2DD7"/>
    <w:rsid w:val="00A35DD1"/>
    <w:rsid w:val="00A429A9"/>
    <w:rsid w:val="00A55EBC"/>
    <w:rsid w:val="00AC34A0"/>
    <w:rsid w:val="00B06044"/>
    <w:rsid w:val="00CC58A3"/>
    <w:rsid w:val="00F96F6E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7C1"/>
  <w15:chartTrackingRefBased/>
  <w15:docId w15:val="{036B5D2E-E473-4A57-83C5-A1A8934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7</cp:revision>
  <cp:lastPrinted>2024-12-24T07:08:00Z</cp:lastPrinted>
  <dcterms:created xsi:type="dcterms:W3CDTF">2024-12-24T06:09:00Z</dcterms:created>
  <dcterms:modified xsi:type="dcterms:W3CDTF">2026-01-13T12:56:00Z</dcterms:modified>
</cp:coreProperties>
</file>